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A7" w:rsidRPr="00A418A2" w:rsidRDefault="008822A7" w:rsidP="00A418A2">
      <w:pPr>
        <w:pStyle w:val="ac"/>
        <w:tabs>
          <w:tab w:val="left" w:pos="110"/>
        </w:tabs>
        <w:spacing w:line="288" w:lineRule="auto"/>
        <w:ind w:left="-442"/>
      </w:pPr>
    </w:p>
    <w:p w:rsidR="008822A7" w:rsidRPr="00A418A2" w:rsidRDefault="008822A7" w:rsidP="008F1C95">
      <w:pPr>
        <w:pStyle w:val="ac"/>
        <w:tabs>
          <w:tab w:val="left" w:pos="110"/>
        </w:tabs>
        <w:spacing w:line="360" w:lineRule="auto"/>
        <w:ind w:left="-442"/>
      </w:pPr>
      <w:r w:rsidRPr="00A418A2">
        <w:t>ОПРОСНЫЙ ЛИСТ</w:t>
      </w:r>
    </w:p>
    <w:p w:rsidR="008822A7" w:rsidRPr="00A418A2" w:rsidRDefault="008822A7" w:rsidP="008F1C95">
      <w:pPr>
        <w:pStyle w:val="ac"/>
        <w:tabs>
          <w:tab w:val="left" w:pos="110"/>
        </w:tabs>
        <w:spacing w:line="360" w:lineRule="auto"/>
        <w:ind w:left="-442"/>
      </w:pPr>
      <w:r w:rsidRPr="00A418A2">
        <w:t>выезжающего в ______________________</w:t>
      </w:r>
    </w:p>
    <w:p w:rsidR="008822A7" w:rsidRPr="00A418A2" w:rsidRDefault="008822A7" w:rsidP="008F1C95">
      <w:pPr>
        <w:pStyle w:val="ac"/>
        <w:tabs>
          <w:tab w:val="left" w:pos="110"/>
        </w:tabs>
        <w:spacing w:line="360" w:lineRule="auto"/>
        <w:ind w:left="-442"/>
        <w:rPr>
          <w:b w:val="0"/>
          <w:bCs w:val="0"/>
          <w:sz w:val="18"/>
          <w:szCs w:val="18"/>
        </w:rPr>
      </w:pPr>
      <w:r w:rsidRPr="00A418A2">
        <w:rPr>
          <w:b w:val="0"/>
          <w:bCs w:val="0"/>
          <w:sz w:val="18"/>
          <w:szCs w:val="18"/>
        </w:rPr>
        <w:t xml:space="preserve">                      </w:t>
      </w:r>
      <w:r w:rsidR="00213336">
        <w:rPr>
          <w:b w:val="0"/>
          <w:bCs w:val="0"/>
          <w:sz w:val="18"/>
          <w:szCs w:val="18"/>
        </w:rPr>
        <w:t xml:space="preserve">        </w:t>
      </w:r>
      <w:r w:rsidRPr="00A418A2">
        <w:rPr>
          <w:b w:val="0"/>
          <w:bCs w:val="0"/>
          <w:sz w:val="18"/>
          <w:szCs w:val="18"/>
        </w:rPr>
        <w:t xml:space="preserve">    (страна)</w:t>
      </w:r>
    </w:p>
    <w:p w:rsidR="008822A7" w:rsidRPr="00A418A2" w:rsidRDefault="008822A7" w:rsidP="00A418A2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ФИО</w:t>
      </w:r>
      <w:r w:rsidRPr="00A418A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</w:t>
      </w:r>
    </w:p>
    <w:p w:rsidR="008822A7" w:rsidRPr="00A418A2" w:rsidRDefault="008822A7" w:rsidP="00A418A2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 xml:space="preserve">Все </w:t>
      </w:r>
      <w:r w:rsidR="00714D17">
        <w:rPr>
          <w:rFonts w:ascii="Times New Roman" w:hAnsi="Times New Roman" w:cs="Times New Roman"/>
          <w:sz w:val="24"/>
          <w:szCs w:val="24"/>
        </w:rPr>
        <w:t xml:space="preserve">другие фамилии (в т.ч. девичья)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079F9">
        <w:rPr>
          <w:rFonts w:ascii="Times New Roman" w:hAnsi="Times New Roman" w:cs="Times New Roman"/>
          <w:sz w:val="24"/>
          <w:szCs w:val="24"/>
        </w:rPr>
        <w:t>___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</w:p>
    <w:p w:rsidR="008822A7" w:rsidRPr="00A418A2" w:rsidRDefault="008822A7" w:rsidP="00A418A2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Семейное положение (подчеркнуть): холост/не</w:t>
      </w:r>
      <w:r w:rsidR="00714D17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замужем, женат/замужем, разведен/а, вдов/вдова</w:t>
      </w:r>
    </w:p>
    <w:p w:rsidR="008822A7" w:rsidRPr="00A418A2" w:rsidRDefault="008822A7" w:rsidP="008A35AF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Домашний адрес</w:t>
      </w:r>
      <w:r w:rsidR="008A35AF" w:rsidRPr="008A35AF">
        <w:rPr>
          <w:rFonts w:ascii="Times New Roman" w:hAnsi="Times New Roman" w:cs="Times New Roman"/>
          <w:sz w:val="24"/>
          <w:szCs w:val="24"/>
        </w:rPr>
        <w:t xml:space="preserve"> </w:t>
      </w:r>
      <w:r w:rsidR="008A35AF">
        <w:rPr>
          <w:rFonts w:ascii="Times New Roman" w:hAnsi="Times New Roman" w:cs="Times New Roman"/>
          <w:sz w:val="24"/>
          <w:szCs w:val="24"/>
        </w:rPr>
        <w:t>по регистрации</w:t>
      </w:r>
      <w:r w:rsidRPr="00A418A2">
        <w:rPr>
          <w:rFonts w:ascii="Times New Roman" w:hAnsi="Times New Roman" w:cs="Times New Roman"/>
          <w:sz w:val="24"/>
          <w:szCs w:val="24"/>
        </w:rPr>
        <w:t xml:space="preserve"> (почтовый индекс)</w:t>
      </w:r>
      <w:r w:rsidR="008A35AF">
        <w:rPr>
          <w:rFonts w:ascii="Times New Roman" w:hAnsi="Times New Roman" w:cs="Times New Roman"/>
          <w:sz w:val="24"/>
          <w:szCs w:val="24"/>
        </w:rPr>
        <w:t xml:space="preserve"> </w:t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8A35AF" w:rsidRPr="008A35AF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8A35AF">
        <w:rPr>
          <w:rFonts w:ascii="Times New Roman" w:hAnsi="Times New Roman" w:cs="Times New Roman"/>
          <w:sz w:val="24"/>
          <w:szCs w:val="24"/>
        </w:rPr>
        <w:t xml:space="preserve">      </w:t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8A35AF">
        <w:rPr>
          <w:rFonts w:ascii="Times New Roman" w:hAnsi="Times New Roman" w:cs="Times New Roman"/>
          <w:sz w:val="24"/>
          <w:szCs w:val="24"/>
          <w:u w:val="single"/>
        </w:rPr>
        <w:tab/>
      </w:r>
      <w:r w:rsidR="00991CFB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8A35AF" w:rsidRPr="008A35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22A7" w:rsidRPr="00A418A2" w:rsidRDefault="008F1C95" w:rsidP="008F1C95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8822A7" w:rsidRPr="00A418A2">
        <w:rPr>
          <w:rFonts w:ascii="Times New Roman" w:hAnsi="Times New Roman" w:cs="Times New Roman"/>
          <w:sz w:val="24"/>
          <w:szCs w:val="24"/>
        </w:rPr>
        <w:t>нтактный телефон</w:t>
      </w:r>
      <w:r w:rsidR="00CE3E7F">
        <w:rPr>
          <w:rFonts w:ascii="Times New Roman" w:hAnsi="Times New Roman" w:cs="Times New Roman"/>
          <w:sz w:val="24"/>
          <w:szCs w:val="24"/>
        </w:rPr>
        <w:t>(мобильный)</w:t>
      </w:r>
      <w:r w:rsidR="008822A7" w:rsidRPr="00A418A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079F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822A7" w:rsidRPr="00A418A2" w:rsidRDefault="008822A7" w:rsidP="00A418A2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 xml:space="preserve">Название места работы </w:t>
      </w:r>
      <w:r w:rsidR="00213336">
        <w:rPr>
          <w:rFonts w:ascii="Times New Roman" w:hAnsi="Times New Roman" w:cs="Times New Roman"/>
          <w:sz w:val="24"/>
          <w:szCs w:val="24"/>
        </w:rPr>
        <w:t xml:space="preserve">(или </w:t>
      </w:r>
      <w:r w:rsidRPr="00A418A2">
        <w:rPr>
          <w:rFonts w:ascii="Times New Roman" w:hAnsi="Times New Roman" w:cs="Times New Roman"/>
          <w:sz w:val="24"/>
          <w:szCs w:val="24"/>
        </w:rPr>
        <w:t>учебы</w:t>
      </w:r>
      <w:r w:rsidR="00213336">
        <w:rPr>
          <w:rFonts w:ascii="Times New Roman" w:hAnsi="Times New Roman" w:cs="Times New Roman"/>
          <w:sz w:val="24"/>
          <w:szCs w:val="24"/>
        </w:rPr>
        <w:t>)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91CFB">
        <w:rPr>
          <w:rFonts w:ascii="Times New Roman" w:hAnsi="Times New Roman" w:cs="Times New Roman"/>
          <w:sz w:val="24"/>
          <w:szCs w:val="24"/>
        </w:rPr>
        <w:t>____</w:t>
      </w:r>
      <w:r w:rsidRPr="00A418A2">
        <w:rPr>
          <w:rFonts w:ascii="Times New Roman" w:hAnsi="Times New Roman" w:cs="Times New Roman"/>
          <w:sz w:val="24"/>
          <w:szCs w:val="24"/>
        </w:rPr>
        <w:t>______________</w:t>
      </w:r>
      <w:r w:rsidR="00A418A2">
        <w:rPr>
          <w:rFonts w:ascii="Times New Roman" w:hAnsi="Times New Roman" w:cs="Times New Roman"/>
          <w:sz w:val="24"/>
          <w:szCs w:val="24"/>
        </w:rPr>
        <w:t>_</w:t>
      </w:r>
    </w:p>
    <w:p w:rsidR="008822A7" w:rsidRDefault="008822A7" w:rsidP="00A418A2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418A2">
        <w:rPr>
          <w:rFonts w:ascii="Times New Roman" w:hAnsi="Times New Roman" w:cs="Times New Roman"/>
          <w:sz w:val="24"/>
          <w:szCs w:val="24"/>
        </w:rPr>
        <w:t>__</w:t>
      </w:r>
      <w:r w:rsidRPr="00A418A2">
        <w:rPr>
          <w:rFonts w:ascii="Times New Roman" w:hAnsi="Times New Roman" w:cs="Times New Roman"/>
          <w:sz w:val="24"/>
          <w:szCs w:val="24"/>
        </w:rPr>
        <w:t>________</w:t>
      </w:r>
    </w:p>
    <w:p w:rsidR="00991CFB" w:rsidRDefault="008822A7" w:rsidP="00991CFB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Адрес места работы (</w:t>
      </w:r>
      <w:r w:rsidR="00213336">
        <w:rPr>
          <w:rFonts w:ascii="Times New Roman" w:hAnsi="Times New Roman" w:cs="Times New Roman"/>
          <w:sz w:val="24"/>
          <w:szCs w:val="24"/>
        </w:rPr>
        <w:t xml:space="preserve">или </w:t>
      </w:r>
      <w:r w:rsidR="00991CFB">
        <w:rPr>
          <w:rFonts w:ascii="Times New Roman" w:hAnsi="Times New Roman" w:cs="Times New Roman"/>
          <w:sz w:val="24"/>
          <w:szCs w:val="24"/>
        </w:rPr>
        <w:t>учебы)</w:t>
      </w:r>
      <w:r w:rsidR="00991CFB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991CFB" w:rsidRDefault="00CE3E7F" w:rsidP="00A418A2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CFB">
        <w:rPr>
          <w:rFonts w:ascii="Times New Roman" w:hAnsi="Times New Roman" w:cs="Times New Roman"/>
          <w:sz w:val="24"/>
          <w:szCs w:val="24"/>
        </w:rPr>
        <w:t xml:space="preserve">Рабочий тел. (или учебы) </w:t>
      </w:r>
      <w:r w:rsidR="00991CFB">
        <w:rPr>
          <w:rFonts w:ascii="Times New Roman" w:hAnsi="Times New Roman" w:cs="Times New Roman"/>
          <w:sz w:val="24"/>
          <w:szCs w:val="24"/>
        </w:rPr>
        <w:t>______________________</w:t>
      </w:r>
      <w:r w:rsidR="00C079F9">
        <w:rPr>
          <w:rFonts w:ascii="Times New Roman" w:hAnsi="Times New Roman" w:cs="Times New Roman"/>
          <w:sz w:val="24"/>
          <w:szCs w:val="24"/>
        </w:rPr>
        <w:t>_____________</w:t>
      </w:r>
      <w:r w:rsidR="00991CFB">
        <w:rPr>
          <w:rFonts w:ascii="Times New Roman" w:hAnsi="Times New Roman" w:cs="Times New Roman"/>
          <w:sz w:val="24"/>
          <w:szCs w:val="24"/>
        </w:rPr>
        <w:t>__</w:t>
      </w:r>
      <w:r w:rsidR="00C079F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E3E7F" w:rsidRPr="00991CFB" w:rsidRDefault="00991CFB" w:rsidP="00A418A2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E3E7F" w:rsidRPr="00991CFB">
        <w:rPr>
          <w:rFonts w:ascii="Times New Roman" w:hAnsi="Times New Roman" w:cs="Times New Roman"/>
          <w:sz w:val="24"/>
          <w:szCs w:val="24"/>
        </w:rPr>
        <w:t>_______________________</w:t>
      </w:r>
      <w:r w:rsidRPr="00991CFB">
        <w:rPr>
          <w:rFonts w:ascii="Times New Roman" w:hAnsi="Times New Roman" w:cs="Times New Roman"/>
          <w:sz w:val="24"/>
          <w:szCs w:val="24"/>
        </w:rPr>
        <w:t>______</w:t>
      </w:r>
      <w:r w:rsidR="00CE3E7F" w:rsidRPr="00991CF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91CFB" w:rsidRPr="00C87A79" w:rsidRDefault="00991CFB" w:rsidP="00C87A79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 w:rsidRPr="00C87A79">
        <w:rPr>
          <w:rFonts w:ascii="Times New Roman" w:hAnsi="Times New Roman" w:cs="Times New Roman"/>
          <w:bCs/>
          <w:iCs/>
          <w:sz w:val="24"/>
          <w:szCs w:val="24"/>
        </w:rPr>
        <w:t>Даты предыдущих поездок в страны Шенгенского соглашения за последние 3 года</w:t>
      </w:r>
      <w:r w:rsidR="00C87A79">
        <w:rPr>
          <w:rFonts w:ascii="Times New Roman" w:hAnsi="Times New Roman" w:cs="Times New Roman"/>
          <w:bCs/>
          <w:i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DB468F" w:rsidRPr="00DB468F" w:rsidRDefault="00DB468F" w:rsidP="00C87A79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Шенгенски</w:t>
      </w:r>
      <w:r w:rsidR="001D1B0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визы </w:t>
      </w:r>
      <w:r w:rsidR="0002353A">
        <w:rPr>
          <w:rFonts w:ascii="Times New Roman" w:hAnsi="Times New Roman" w:cs="Times New Roman"/>
          <w:sz w:val="24"/>
          <w:szCs w:val="24"/>
        </w:rPr>
        <w:t xml:space="preserve">выданные </w:t>
      </w:r>
      <w:r>
        <w:rPr>
          <w:rFonts w:ascii="Times New Roman" w:hAnsi="Times New Roman" w:cs="Times New Roman"/>
          <w:sz w:val="24"/>
          <w:szCs w:val="24"/>
        </w:rPr>
        <w:t>за последние 3 года: _______________________________________________________________________________________________________________________________________________________________________________</w:t>
      </w:r>
    </w:p>
    <w:p w:rsidR="00C87A79" w:rsidRPr="00C87A79" w:rsidRDefault="00C87A79" w:rsidP="00C87A79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 w:rsidRPr="00C87A79">
        <w:rPr>
          <w:rFonts w:ascii="Times New Roman" w:hAnsi="Times New Roman" w:cs="Times New Roman"/>
          <w:bCs/>
          <w:iCs/>
          <w:sz w:val="24"/>
          <w:szCs w:val="24"/>
        </w:rPr>
        <w:t>Были ли отказы в получении въездной визы в страны Шенгенского соглашения?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_____________________________________________________________</w:t>
      </w:r>
      <w:r w:rsidRPr="00C87A79">
        <w:rPr>
          <w:rFonts w:ascii="Times New Roman" w:hAnsi="Times New Roman" w:cs="Times New Roman"/>
          <w:iCs/>
          <w:sz w:val="24"/>
          <w:szCs w:val="24"/>
        </w:rPr>
        <w:t>___________________________</w:t>
      </w:r>
      <w:r w:rsidRPr="00C87A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87A79" w:rsidRPr="00C87A79" w:rsidRDefault="00C87A79" w:rsidP="00C87A79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Times New Roman" w:hAnsi="Times New Roman" w:cs="Times New Roman"/>
          <w:sz w:val="24"/>
          <w:szCs w:val="24"/>
        </w:rPr>
      </w:pPr>
      <w:r w:rsidRPr="00C87A79">
        <w:rPr>
          <w:rFonts w:ascii="Times New Roman" w:hAnsi="Times New Roman" w:cs="Times New Roman"/>
          <w:bCs/>
          <w:iCs/>
          <w:sz w:val="24"/>
          <w:szCs w:val="24"/>
        </w:rPr>
        <w:t xml:space="preserve">Есть ли действующая виза стран Шенгенского соглашения или другой страны?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</w:t>
      </w:r>
    </w:p>
    <w:p w:rsidR="00C87A79" w:rsidRDefault="00C87A79" w:rsidP="00C87A79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A79">
        <w:rPr>
          <w:rFonts w:ascii="Times New Roman" w:hAnsi="Times New Roman" w:cs="Times New Roman"/>
          <w:bCs/>
          <w:iCs/>
          <w:sz w:val="24"/>
          <w:szCs w:val="24"/>
        </w:rPr>
        <w:t>Есть ли 2-ой действующий загранпаспорт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______________________________________________</w:t>
      </w:r>
    </w:p>
    <w:p w:rsidR="00C87A79" w:rsidRDefault="00C87A79" w:rsidP="00C87A79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Срок пребывания: с «____»________________20</w:t>
      </w:r>
      <w:r w:rsidRPr="0070286E">
        <w:rPr>
          <w:rFonts w:ascii="Times New Roman" w:hAnsi="Times New Roman" w:cs="Times New Roman"/>
          <w:sz w:val="24"/>
          <w:szCs w:val="24"/>
        </w:rPr>
        <w:t>___</w:t>
      </w:r>
      <w:r w:rsidRPr="00A418A2">
        <w:rPr>
          <w:rFonts w:ascii="Times New Roman" w:hAnsi="Times New Roman" w:cs="Times New Roman"/>
          <w:sz w:val="24"/>
          <w:szCs w:val="24"/>
        </w:rPr>
        <w:t>г. по «____»____________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418A2">
        <w:rPr>
          <w:rFonts w:ascii="Times New Roman" w:hAnsi="Times New Roman" w:cs="Times New Roman"/>
          <w:sz w:val="24"/>
          <w:szCs w:val="24"/>
        </w:rPr>
        <w:t>____20</w:t>
      </w:r>
      <w:r w:rsidRPr="0070286E">
        <w:rPr>
          <w:rFonts w:ascii="Times New Roman" w:hAnsi="Times New Roman" w:cs="Times New Roman"/>
          <w:sz w:val="24"/>
          <w:szCs w:val="24"/>
        </w:rPr>
        <w:t>___</w:t>
      </w:r>
      <w:r w:rsidRPr="00A418A2">
        <w:rPr>
          <w:rFonts w:ascii="Times New Roman" w:hAnsi="Times New Roman" w:cs="Times New Roman"/>
          <w:sz w:val="24"/>
          <w:szCs w:val="24"/>
        </w:rPr>
        <w:t xml:space="preserve"> г. на __________дней на __________поездок.</w:t>
      </w:r>
    </w:p>
    <w:p w:rsidR="005A5486" w:rsidRPr="00A418A2" w:rsidRDefault="005A5486" w:rsidP="00A418A2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Желаемая дата и время сдачи биометрии </w:t>
      </w:r>
      <w:r w:rsidR="00991CF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822A7" w:rsidRPr="00A418A2" w:rsidRDefault="008822A7" w:rsidP="00DB468F">
      <w:pPr>
        <w:pStyle w:val="aa"/>
        <w:spacing w:line="288" w:lineRule="auto"/>
        <w:ind w:left="0" w:firstLine="0"/>
      </w:pPr>
      <w:r w:rsidRPr="00A418A2">
        <w:t xml:space="preserve">Заявляю, что настоящая анкета заполнена мною добросовестно, правильно и полностью. </w:t>
      </w:r>
    </w:p>
    <w:p w:rsidR="008822A7" w:rsidRPr="00A418A2" w:rsidRDefault="008822A7" w:rsidP="00A418A2">
      <w:pPr>
        <w:pStyle w:val="aa"/>
        <w:spacing w:line="288" w:lineRule="auto"/>
        <w:ind w:left="-330" w:firstLine="440"/>
      </w:pPr>
      <w:r w:rsidRPr="00A418A2">
        <w:t>Я предупрежден, что тур</w:t>
      </w:r>
      <w:r w:rsidR="00213336">
        <w:t>компания</w:t>
      </w:r>
      <w:r w:rsidRPr="00A418A2">
        <w:t xml:space="preserve"> не несет ответственность и не возвращает денежные средства в случае задержки </w:t>
      </w:r>
      <w:r w:rsidR="00A418A2" w:rsidRPr="00A418A2">
        <w:t>оформления визы</w:t>
      </w:r>
      <w:r w:rsidRPr="00A418A2">
        <w:t>, а также в случае отказа в выдаче визы, со стороны посольств, консульств и других организаций.</w:t>
      </w:r>
    </w:p>
    <w:p w:rsidR="008822A7" w:rsidRDefault="008822A7" w:rsidP="00A418A2">
      <w:pPr>
        <w:pStyle w:val="aa"/>
        <w:spacing w:line="288" w:lineRule="auto"/>
        <w:ind w:left="-330" w:firstLine="440"/>
      </w:pPr>
      <w:r w:rsidRPr="00A418A2">
        <w:t xml:space="preserve">В случае задержки </w:t>
      </w:r>
      <w:r w:rsidR="00A418A2" w:rsidRPr="00A418A2">
        <w:t>оформления визы</w:t>
      </w:r>
      <w:r w:rsidRPr="00A418A2">
        <w:t xml:space="preserve"> или отказа в выдаче визы тур</w:t>
      </w:r>
      <w:r w:rsidR="00213336">
        <w:t>компания</w:t>
      </w:r>
      <w:r w:rsidRPr="00A418A2"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C87A79" w:rsidRDefault="00C87A79" w:rsidP="00A418A2">
      <w:pPr>
        <w:pStyle w:val="aa"/>
        <w:spacing w:line="288" w:lineRule="auto"/>
        <w:ind w:left="-330" w:firstLine="440"/>
      </w:pPr>
    </w:p>
    <w:p w:rsidR="00C87A79" w:rsidRPr="00C87A79" w:rsidRDefault="00C87A79" w:rsidP="00A418A2">
      <w:pPr>
        <w:pStyle w:val="aa"/>
        <w:spacing w:line="288" w:lineRule="auto"/>
        <w:ind w:left="-330" w:firstLine="440"/>
      </w:pP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5"/>
      </w:tblGrid>
      <w:tr w:rsidR="008F1C95">
        <w:trPr>
          <w:trHeight w:val="1260"/>
        </w:trPr>
        <w:tc>
          <w:tcPr>
            <w:tcW w:w="10665" w:type="dxa"/>
          </w:tcPr>
          <w:p w:rsidR="008F1C95" w:rsidRDefault="008F1C95" w:rsidP="008F1C95">
            <w:pPr>
              <w:spacing w:line="288" w:lineRule="auto"/>
              <w:ind w:lef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C95" w:rsidRDefault="008F1C95" w:rsidP="0070286E">
            <w:pPr>
              <w:spacing w:line="288" w:lineRule="auto"/>
              <w:ind w:lef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«____»_____________20</w:t>
            </w:r>
            <w:r w:rsidR="0070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00A41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A41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41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41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41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41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Подпись ______________________</w:t>
            </w:r>
          </w:p>
        </w:tc>
      </w:tr>
    </w:tbl>
    <w:p w:rsidR="008822A7" w:rsidRPr="00A418A2" w:rsidRDefault="008822A7" w:rsidP="008F1C95">
      <w:pPr>
        <w:rPr>
          <w:rFonts w:ascii="Arial" w:hAnsi="Arial" w:cs="Arial"/>
          <w:sz w:val="24"/>
          <w:szCs w:val="24"/>
        </w:rPr>
      </w:pPr>
    </w:p>
    <w:sectPr w:rsidR="008822A7" w:rsidRPr="00A418A2" w:rsidSect="0070286E">
      <w:footerReference w:type="default" r:id="rId7"/>
      <w:headerReference w:type="first" r:id="rId8"/>
      <w:pgSz w:w="11906" w:h="16838"/>
      <w:pgMar w:top="961" w:right="466" w:bottom="719" w:left="132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013" w:rsidRDefault="001A6013" w:rsidP="00F01377">
      <w:pPr>
        <w:spacing w:after="0" w:line="240" w:lineRule="auto"/>
      </w:pPr>
      <w:r>
        <w:separator/>
      </w:r>
    </w:p>
  </w:endnote>
  <w:endnote w:type="continuationSeparator" w:id="0">
    <w:p w:rsidR="001A6013" w:rsidRDefault="001A6013" w:rsidP="00F0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FB" w:rsidRPr="003102FB" w:rsidRDefault="00D949C4" w:rsidP="003102FB">
    <w:pPr>
      <w:pStyle w:val="a6"/>
      <w:ind w:right="850"/>
      <w:jc w:val="center"/>
    </w:pPr>
    <w:r w:rsidRPr="003102FB">
      <w:rPr>
        <w:rFonts w:ascii="Arial" w:hAnsi="Arial" w:cs="Arial"/>
      </w:rPr>
      <w:fldChar w:fldCharType="begin"/>
    </w:r>
    <w:r w:rsidR="003102FB" w:rsidRPr="003102FB">
      <w:rPr>
        <w:rFonts w:ascii="Arial" w:hAnsi="Arial" w:cs="Arial"/>
      </w:rPr>
      <w:instrText>PAGE</w:instrText>
    </w:r>
    <w:r w:rsidRPr="003102FB">
      <w:rPr>
        <w:rFonts w:ascii="Arial" w:hAnsi="Arial" w:cs="Arial"/>
      </w:rPr>
      <w:fldChar w:fldCharType="separate"/>
    </w:r>
    <w:r w:rsidR="00DB468F">
      <w:rPr>
        <w:rFonts w:ascii="Arial" w:hAnsi="Arial" w:cs="Arial"/>
        <w:noProof/>
      </w:rPr>
      <w:t>2</w:t>
    </w:r>
    <w:r w:rsidRPr="003102FB">
      <w:rPr>
        <w:rFonts w:ascii="Arial" w:hAnsi="Arial" w:cs="Arial"/>
      </w:rPr>
      <w:fldChar w:fldCharType="end"/>
    </w:r>
    <w:r w:rsidR="003102FB" w:rsidRPr="003102FB">
      <w:rPr>
        <w:rFonts w:ascii="Arial" w:hAnsi="Arial" w:cs="Arial"/>
      </w:rPr>
      <w:t xml:space="preserve"> из </w:t>
    </w:r>
    <w:r w:rsidRPr="003102FB">
      <w:rPr>
        <w:rFonts w:ascii="Arial" w:hAnsi="Arial" w:cs="Arial"/>
      </w:rPr>
      <w:fldChar w:fldCharType="begin"/>
    </w:r>
    <w:r w:rsidR="003102FB" w:rsidRPr="003102FB">
      <w:rPr>
        <w:rFonts w:ascii="Arial" w:hAnsi="Arial" w:cs="Arial"/>
      </w:rPr>
      <w:instrText>NUMPAGES</w:instrText>
    </w:r>
    <w:r w:rsidRPr="003102FB">
      <w:rPr>
        <w:rFonts w:ascii="Arial" w:hAnsi="Arial" w:cs="Arial"/>
      </w:rPr>
      <w:fldChar w:fldCharType="separate"/>
    </w:r>
    <w:r w:rsidR="00FA794C">
      <w:rPr>
        <w:rFonts w:ascii="Arial" w:hAnsi="Arial" w:cs="Arial"/>
        <w:noProof/>
      </w:rPr>
      <w:t>1</w:t>
    </w:r>
    <w:r w:rsidRPr="003102FB">
      <w:rPr>
        <w:rFonts w:ascii="Arial" w:hAnsi="Arial" w:cs="Arial"/>
      </w:rPr>
      <w:fldChar w:fldCharType="end"/>
    </w:r>
  </w:p>
  <w:p w:rsidR="003102FB" w:rsidRDefault="003102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013" w:rsidRDefault="001A6013" w:rsidP="00F01377">
      <w:pPr>
        <w:spacing w:after="0" w:line="240" w:lineRule="auto"/>
      </w:pPr>
      <w:r>
        <w:separator/>
      </w:r>
    </w:p>
  </w:footnote>
  <w:footnote w:type="continuationSeparator" w:id="0">
    <w:p w:rsidR="001A6013" w:rsidRDefault="001A6013" w:rsidP="00F0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E0" w:rsidRDefault="00963CE0" w:rsidP="00963CE0">
    <w:pPr>
      <w:pStyle w:val="1"/>
      <w:spacing w:before="0" w:line="240" w:lineRule="auto"/>
      <w:rPr>
        <w:rFonts w:ascii="Times New Roman" w:hAnsi="Times New Roman"/>
        <w:b w:val="0"/>
        <w:shadow/>
        <w:color w:val="0F243E"/>
        <w:spacing w:val="20"/>
        <w:sz w:val="12"/>
        <w:szCs w:val="12"/>
      </w:rPr>
    </w:pPr>
  </w:p>
  <w:p w:rsidR="00E04A64" w:rsidRPr="00E04A64" w:rsidRDefault="00E04A64" w:rsidP="00E04A64"/>
  <w:p w:rsidR="0070286E" w:rsidRPr="00642AF8" w:rsidRDefault="0070286E" w:rsidP="0070286E">
    <w:pPr>
      <w:pStyle w:val="af0"/>
      <w:spacing w:before="0" w:beforeAutospacing="0"/>
      <w:outlineLvl w:val="4"/>
    </w:pPr>
    <w:r w:rsidRPr="001D4F61">
      <w:rPr>
        <w:shadow/>
        <w:color w:val="0F243E"/>
        <w:spacing w:val="20"/>
        <w:sz w:val="12"/>
        <w:szCs w:val="12"/>
      </w:rPr>
      <w:t>РОССИЙСКАЯ КОМПАНИЯ ПО ТУРИЗМУ</w:t>
    </w:r>
    <w:r w:rsidRPr="001D4F61">
      <w:rPr>
        <w:shadow/>
        <w:color w:val="0F243E"/>
        <w:spacing w:val="20"/>
        <w:sz w:val="16"/>
        <w:szCs w:val="16"/>
      </w:rPr>
      <w:t xml:space="preserve">                                              </w:t>
    </w:r>
    <w:r w:rsidRPr="001D4F61">
      <w:rPr>
        <w:rFonts w:ascii="Arial" w:hAnsi="Arial"/>
        <w:shadow/>
        <w:color w:val="17365D"/>
        <w:spacing w:val="-6"/>
        <w:sz w:val="16"/>
        <w:szCs w:val="16"/>
      </w:rPr>
      <w:t xml:space="preserve">1230022  Москва, </w:t>
    </w:r>
    <w:r w:rsidRPr="001D4F61">
      <w:rPr>
        <w:rStyle w:val="af"/>
        <w:color w:val="17365D"/>
        <w:sz w:val="18"/>
        <w:szCs w:val="18"/>
      </w:rPr>
      <w:t>у</w:t>
    </w:r>
    <w:r w:rsidR="001A6F23">
      <w:rPr>
        <w:rStyle w:val="af"/>
        <w:color w:val="17365D"/>
        <w:sz w:val="18"/>
        <w:szCs w:val="18"/>
      </w:rPr>
      <w:t>л. 1905 г. д. 10, стр. 1, оф.601</w:t>
    </w:r>
    <w:r w:rsidRPr="001D4F61">
      <w:rPr>
        <w:rStyle w:val="af"/>
        <w:color w:val="17365D"/>
        <w:sz w:val="18"/>
        <w:szCs w:val="18"/>
      </w:rPr>
      <w:t xml:space="preserve">                             </w:t>
    </w:r>
    <w:r w:rsidR="00A92A8B">
      <w:rPr>
        <w:noProof/>
      </w:rPr>
      <w:drawing>
        <wp:anchor distT="48768" distB="72156" distL="114300" distR="141519" simplePos="0" relativeHeight="251657728" behindDoc="0" locked="0" layoutInCell="1" allowOverlap="1">
          <wp:simplePos x="0" y="0"/>
          <wp:positionH relativeFrom="column">
            <wp:posOffset>-688340</wp:posOffset>
          </wp:positionH>
          <wp:positionV relativeFrom="paragraph">
            <wp:posOffset>-74422</wp:posOffset>
          </wp:positionV>
          <wp:extent cx="744403" cy="540307"/>
          <wp:effectExtent l="19050" t="0" r="0" b="0"/>
          <wp:wrapSquare wrapText="bothSides"/>
          <wp:docPr id="1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ag_kontu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03" cy="54030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1D4F61">
      <w:rPr>
        <w:shadow/>
        <w:color w:val="17365D"/>
        <w:spacing w:val="-26"/>
        <w:sz w:val="32"/>
        <w:szCs w:val="32"/>
      </w:rPr>
      <w:t xml:space="preserve">                    ООО ТК «РУССЕРВИС»</w:t>
    </w:r>
    <w:r w:rsidRPr="001D4F61">
      <w:rPr>
        <w:shadow/>
        <w:color w:val="17365D"/>
        <w:spacing w:val="-26"/>
        <w:sz w:val="18"/>
        <w:szCs w:val="18"/>
      </w:rPr>
      <w:t xml:space="preserve">                                                                                                                                               </w:t>
    </w:r>
    <w:r w:rsidRPr="001D4F61">
      <w:rPr>
        <w:rStyle w:val="af"/>
        <w:color w:val="17365D"/>
        <w:sz w:val="18"/>
        <w:szCs w:val="18"/>
      </w:rPr>
      <w:t>Тел: </w:t>
    </w:r>
    <w:r w:rsidR="00E22B4A" w:rsidRPr="001D4F61">
      <w:rPr>
        <w:color w:val="17365D"/>
        <w:sz w:val="18"/>
        <w:szCs w:val="18"/>
      </w:rPr>
      <w:t>(499) 753-55-33</w:t>
    </w:r>
    <w:r w:rsidRPr="001D4F61">
      <w:rPr>
        <w:rStyle w:val="af"/>
        <w:color w:val="17365D"/>
        <w:sz w:val="18"/>
        <w:szCs w:val="18"/>
      </w:rPr>
      <w:t>       Факс</w:t>
    </w:r>
    <w:r w:rsidRPr="001D4F61">
      <w:rPr>
        <w:color w:val="17365D"/>
        <w:sz w:val="18"/>
        <w:szCs w:val="18"/>
      </w:rPr>
      <w:t>:(499) 259-46-45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15847"/>
    <w:multiLevelType w:val="hybridMultilevel"/>
    <w:tmpl w:val="699C1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01377"/>
    <w:rsid w:val="0002353A"/>
    <w:rsid w:val="00032093"/>
    <w:rsid w:val="000627B4"/>
    <w:rsid w:val="000E5323"/>
    <w:rsid w:val="001A6013"/>
    <w:rsid w:val="001A6F23"/>
    <w:rsid w:val="001C3D2B"/>
    <w:rsid w:val="001D1B07"/>
    <w:rsid w:val="001D4F61"/>
    <w:rsid w:val="00213336"/>
    <w:rsid w:val="00260F67"/>
    <w:rsid w:val="002743DC"/>
    <w:rsid w:val="002B60CB"/>
    <w:rsid w:val="002E11D1"/>
    <w:rsid w:val="002E46BA"/>
    <w:rsid w:val="003102FB"/>
    <w:rsid w:val="003B6EF1"/>
    <w:rsid w:val="00460A01"/>
    <w:rsid w:val="0046473B"/>
    <w:rsid w:val="004723A1"/>
    <w:rsid w:val="004C5304"/>
    <w:rsid w:val="004D0FC1"/>
    <w:rsid w:val="005803BD"/>
    <w:rsid w:val="00587EFB"/>
    <w:rsid w:val="005A5486"/>
    <w:rsid w:val="005B4AD7"/>
    <w:rsid w:val="00617ECD"/>
    <w:rsid w:val="00642AF8"/>
    <w:rsid w:val="0070286E"/>
    <w:rsid w:val="00714D17"/>
    <w:rsid w:val="007401D0"/>
    <w:rsid w:val="0079388A"/>
    <w:rsid w:val="007F7618"/>
    <w:rsid w:val="00806194"/>
    <w:rsid w:val="008651A3"/>
    <w:rsid w:val="008822A7"/>
    <w:rsid w:val="008A35AF"/>
    <w:rsid w:val="008B182C"/>
    <w:rsid w:val="008F1C95"/>
    <w:rsid w:val="00935E90"/>
    <w:rsid w:val="00963CE0"/>
    <w:rsid w:val="00991CFB"/>
    <w:rsid w:val="0099554C"/>
    <w:rsid w:val="009A228C"/>
    <w:rsid w:val="009B767A"/>
    <w:rsid w:val="009F233F"/>
    <w:rsid w:val="00A418A2"/>
    <w:rsid w:val="00A56794"/>
    <w:rsid w:val="00A66D06"/>
    <w:rsid w:val="00A92A8B"/>
    <w:rsid w:val="00B1021E"/>
    <w:rsid w:val="00B67B1D"/>
    <w:rsid w:val="00B7104A"/>
    <w:rsid w:val="00BB4478"/>
    <w:rsid w:val="00C079F9"/>
    <w:rsid w:val="00C77771"/>
    <w:rsid w:val="00C81331"/>
    <w:rsid w:val="00C87A79"/>
    <w:rsid w:val="00CE3E7F"/>
    <w:rsid w:val="00D15385"/>
    <w:rsid w:val="00D928A4"/>
    <w:rsid w:val="00D949C4"/>
    <w:rsid w:val="00DB468F"/>
    <w:rsid w:val="00E006FE"/>
    <w:rsid w:val="00E04A64"/>
    <w:rsid w:val="00E22B4A"/>
    <w:rsid w:val="00E3085D"/>
    <w:rsid w:val="00E45571"/>
    <w:rsid w:val="00E73A11"/>
    <w:rsid w:val="00F01377"/>
    <w:rsid w:val="00F159EE"/>
    <w:rsid w:val="00F239A9"/>
    <w:rsid w:val="00F57E97"/>
    <w:rsid w:val="00FA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locked="1" w:uiPriority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2" w:semiHidden="0" w:unhideWhenUsed="0"/>
    <w:lsdException w:name="List 3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0" w:unhideWhenUsed="0" w:qFormat="1"/>
    <w:lsdException w:name="Closing" w:semiHidden="0" w:unhideWhenUsed="0"/>
    <w:lsdException w:name="Signature" w:semiHidden="0" w:unhideWhenUsed="0"/>
    <w:lsdException w:name="Default Paragraph Font" w:locked="1" w:semiHidden="0" w:uiPriority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iPriority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3A1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3A11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E73A1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F0137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F01377"/>
    <w:rPr>
      <w:rFonts w:cs="Times New Roman"/>
    </w:rPr>
  </w:style>
  <w:style w:type="paragraph" w:styleId="a6">
    <w:name w:val="footer"/>
    <w:basedOn w:val="a"/>
    <w:link w:val="a7"/>
    <w:uiPriority w:val="99"/>
    <w:rsid w:val="00F0137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F0137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0137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0137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8822A7"/>
    <w:pPr>
      <w:tabs>
        <w:tab w:val="left" w:pos="1134"/>
      </w:tabs>
      <w:spacing w:after="0" w:line="240" w:lineRule="auto"/>
      <w:ind w:left="284" w:firstLine="567"/>
      <w:jc w:val="both"/>
    </w:pPr>
    <w:rPr>
      <w:rFonts w:cs="Times New Roman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7F7618"/>
    <w:rPr>
      <w:rFonts w:cs="Times New Roman"/>
      <w:lang w:eastAsia="en-US"/>
    </w:rPr>
  </w:style>
  <w:style w:type="paragraph" w:styleId="ac">
    <w:name w:val="Title"/>
    <w:basedOn w:val="a"/>
    <w:link w:val="ad"/>
    <w:uiPriority w:val="99"/>
    <w:qFormat/>
    <w:rsid w:val="008822A7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locked/>
    <w:rsid w:val="007F7618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e">
    <w:name w:val="Hyperlink"/>
    <w:uiPriority w:val="99"/>
    <w:unhideWhenUsed/>
    <w:rsid w:val="00963CE0"/>
    <w:rPr>
      <w:rFonts w:cs="Times New Roman"/>
      <w:color w:val="0000FF"/>
      <w:u w:val="single"/>
    </w:rPr>
  </w:style>
  <w:style w:type="character" w:styleId="af">
    <w:name w:val="Strong"/>
    <w:uiPriority w:val="22"/>
    <w:qFormat/>
    <w:locked/>
    <w:rsid w:val="0070286E"/>
    <w:rPr>
      <w:rFonts w:cs="Times New Roman"/>
      <w:b/>
      <w:bCs/>
    </w:rPr>
  </w:style>
  <w:style w:type="paragraph" w:styleId="af0">
    <w:name w:val="Normal (Web)"/>
    <w:basedOn w:val="a"/>
    <w:uiPriority w:val="99"/>
    <w:unhideWhenUsed/>
    <w:rsid w:val="007028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Агентства______________________________</vt:lpstr>
    </vt:vector>
  </TitlesOfParts>
  <Company>Rustex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Агентства______________________________</dc:title>
  <dc:subject/>
  <dc:creator>Stas</dc:creator>
  <cp:keywords/>
  <dc:description/>
  <cp:lastModifiedBy>Winsent</cp:lastModifiedBy>
  <cp:revision>4</cp:revision>
  <cp:lastPrinted>2018-02-13T08:26:00Z</cp:lastPrinted>
  <dcterms:created xsi:type="dcterms:W3CDTF">2017-11-29T14:12:00Z</dcterms:created>
  <dcterms:modified xsi:type="dcterms:W3CDTF">2018-02-13T08:26:00Z</dcterms:modified>
</cp:coreProperties>
</file>